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C0" w:rsidRDefault="005745ED" w:rsidP="005745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5ED">
        <w:rPr>
          <w:rFonts w:ascii="Times New Roman" w:hAnsi="Times New Roman" w:cs="Times New Roman"/>
          <w:b/>
          <w:sz w:val="28"/>
          <w:szCs w:val="28"/>
        </w:rPr>
        <w:t>Vyhlásenie</w:t>
      </w:r>
    </w:p>
    <w:p w:rsidR="005745ED" w:rsidRPr="005745ED" w:rsidRDefault="005745ED" w:rsidP="005745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5ED" w:rsidRDefault="005745ED" w:rsidP="005745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5ED">
        <w:rPr>
          <w:rFonts w:ascii="Times New Roman" w:hAnsi="Times New Roman" w:cs="Times New Roman"/>
          <w:sz w:val="24"/>
          <w:szCs w:val="24"/>
        </w:rPr>
        <w:t>Vyhlasuje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745ED">
        <w:rPr>
          <w:rFonts w:ascii="Times New Roman" w:hAnsi="Times New Roman" w:cs="Times New Roman"/>
          <w:sz w:val="24"/>
          <w:szCs w:val="24"/>
        </w:rPr>
        <w:t xml:space="preserve">, že </w:t>
      </w:r>
      <w:r>
        <w:rPr>
          <w:rFonts w:ascii="Times New Roman" w:hAnsi="Times New Roman" w:cs="Times New Roman"/>
          <w:sz w:val="24"/>
          <w:szCs w:val="24"/>
        </w:rPr>
        <w:t xml:space="preserve">moje </w:t>
      </w:r>
      <w:r w:rsidRPr="005745ED">
        <w:rPr>
          <w:rFonts w:ascii="Times New Roman" w:hAnsi="Times New Roman" w:cs="Times New Roman"/>
          <w:sz w:val="24"/>
          <w:szCs w:val="24"/>
        </w:rPr>
        <w:t>dieťa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5ED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 </w:t>
      </w:r>
      <w:r w:rsidRPr="005745ED">
        <w:rPr>
          <w:rFonts w:ascii="Times New Roman" w:hAnsi="Times New Roman" w:cs="Times New Roman"/>
          <w:sz w:val="24"/>
          <w:szCs w:val="24"/>
        </w:rPr>
        <w:t>neprejavuje príznaky prenosného ochorenia</w:t>
      </w:r>
      <w:bookmarkStart w:id="0" w:name="_GoBack"/>
      <w:bookmarkEnd w:id="0"/>
      <w:r w:rsidRPr="005745ED">
        <w:rPr>
          <w:rFonts w:ascii="Times New Roman" w:hAnsi="Times New Roman" w:cs="Times New Roman"/>
          <w:sz w:val="24"/>
          <w:szCs w:val="24"/>
        </w:rPr>
        <w:t xml:space="preserve"> a že Regionálny úrad verejného zdravotníctva ani lekár praktickej zdravotnej starostlivosti o deti a dorast </w:t>
      </w:r>
      <w:r>
        <w:rPr>
          <w:rFonts w:ascii="Times New Roman" w:hAnsi="Times New Roman" w:cs="Times New Roman"/>
          <w:sz w:val="24"/>
          <w:szCs w:val="24"/>
        </w:rPr>
        <w:t>menovanému dieťaťu nenariadil karanténne opatrenie (karanténu, zvýšený zdravotný dozor alebo lekársky dohľad).</w:t>
      </w:r>
    </w:p>
    <w:p w:rsidR="005745ED" w:rsidRDefault="005745ED" w:rsidP="005745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si vedom</w:t>
      </w:r>
      <w:r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) právnych následkov v prípade nepravdivého vyhlásenia, najmä som si vedom</w:t>
      </w:r>
      <w:r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), že by som sa dopustil(a) priestupku podľa § 56 zákona č. 355/2007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ochrane, podpore a rozvoji verejného zdravia a o zmene a doplnení niektorých zákonov v znení neskorších predpisov.</w:t>
      </w:r>
    </w:p>
    <w:p w:rsidR="005745ED" w:rsidRDefault="005745ED" w:rsidP="005745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5ED" w:rsidRDefault="005745ED" w:rsidP="00574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................................................ dňa .......................</w:t>
      </w:r>
    </w:p>
    <w:p w:rsidR="005745ED" w:rsidRDefault="005745ED" w:rsidP="005745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5ED" w:rsidRDefault="005745ED" w:rsidP="005745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5ED" w:rsidRDefault="005745ED" w:rsidP="00574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45ED" w:rsidRPr="005745ED" w:rsidRDefault="005745ED" w:rsidP="005745ED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Meno, priezvisko a podpis zákonného zástupcu dieťaťa </w:t>
      </w:r>
    </w:p>
    <w:sectPr w:rsidR="005745ED" w:rsidRPr="00574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ED"/>
    <w:rsid w:val="005745ED"/>
    <w:rsid w:val="00F4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Gregušová</dc:creator>
  <cp:lastModifiedBy>Gregušová</cp:lastModifiedBy>
  <cp:revision>1</cp:revision>
  <dcterms:created xsi:type="dcterms:W3CDTF">2016-02-26T07:44:00Z</dcterms:created>
  <dcterms:modified xsi:type="dcterms:W3CDTF">2016-02-26T07:54:00Z</dcterms:modified>
</cp:coreProperties>
</file>